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2018-2019</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Submit th</w:t>
      </w:r>
      <w:r w:rsidR="006D4114">
        <w:rPr>
          <w:rFonts w:ascii="Calibri" w:hAnsi="Calibri" w:cs="Arial"/>
          <w:bCs/>
          <w:i/>
          <w:sz w:val="18"/>
          <w:szCs w:val="18"/>
        </w:rPr>
        <w:t>is report to the Caswell Council for the Arts</w:t>
      </w:r>
      <w:bookmarkStart w:id="0" w:name="_GoBack"/>
      <w:bookmarkEnd w:id="0"/>
      <w:r w:rsidRPr="006F0CB6">
        <w:rPr>
          <w:rFonts w:ascii="Calibri" w:hAnsi="Calibri" w:cs="Arial"/>
          <w:bCs/>
          <w:i/>
          <w:sz w:val="18"/>
          <w:szCs w:val="18"/>
        </w:rPr>
        <w:t xml:space="preserve">.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E96907">
        <w:rPr>
          <w:rFonts w:ascii="Calibri" w:hAnsi="Calibri" w:cs="Rotis Sans Serif"/>
          <w:sz w:val="22"/>
          <w:szCs w:val="22"/>
        </w:rPr>
        <w:t>_____ (No earlier than July 2018</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E96907">
        <w:rPr>
          <w:rFonts w:ascii="Calibri" w:hAnsi="Calibri" w:cs="Rotis Sans Serif"/>
          <w:sz w:val="22"/>
          <w:szCs w:val="22"/>
        </w:rPr>
        <w:t>___ (No later than June 30,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2018</w:t>
      </w:r>
      <w:r w:rsidR="006F0CB6">
        <w:rPr>
          <w:rFonts w:ascii="Calibri" w:hAnsi="Calibri"/>
          <w:sz w:val="32"/>
          <w:szCs w:val="32"/>
        </w:rPr>
        <w:t>–</w:t>
      </w:r>
      <w:r>
        <w:rPr>
          <w:rFonts w:ascii="Calibri" w:hAnsi="Calibri"/>
          <w:sz w:val="32"/>
          <w:szCs w:val="32"/>
        </w:rPr>
        <w:t>2019</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2018</w:t>
      </w:r>
      <w:r w:rsidR="00A33FF1">
        <w:rPr>
          <w:rFonts w:ascii="Calibri" w:hAnsi="Calibri"/>
          <w:sz w:val="32"/>
          <w:szCs w:val="32"/>
        </w:rPr>
        <w:t>–</w:t>
      </w:r>
      <w:r>
        <w:rPr>
          <w:rFonts w:ascii="Calibri" w:hAnsi="Calibri"/>
          <w:sz w:val="32"/>
          <w:szCs w:val="32"/>
        </w:rPr>
        <w:t>2019</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91" w:rsidRDefault="00590591">
      <w:r>
        <w:separator/>
      </w:r>
    </w:p>
  </w:endnote>
  <w:endnote w:type="continuationSeparator" w:id="0">
    <w:p w:rsidR="00590591" w:rsidRDefault="0059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90591"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91" w:rsidRDefault="00590591">
      <w:r>
        <w:separator/>
      </w:r>
    </w:p>
  </w:footnote>
  <w:footnote w:type="continuationSeparator" w:id="0">
    <w:p w:rsidR="00590591" w:rsidRDefault="0059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90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905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FF" w:rsidRDefault="0059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F5B4F"/>
    <w:rsid w:val="0020169B"/>
    <w:rsid w:val="00202061"/>
    <w:rsid w:val="0021146C"/>
    <w:rsid w:val="00241A8B"/>
    <w:rsid w:val="0026201F"/>
    <w:rsid w:val="00263B65"/>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D20E4"/>
    <w:rsid w:val="004E787A"/>
    <w:rsid w:val="00510C99"/>
    <w:rsid w:val="00513476"/>
    <w:rsid w:val="0055677C"/>
    <w:rsid w:val="00590591"/>
    <w:rsid w:val="005E0BF5"/>
    <w:rsid w:val="00600AC0"/>
    <w:rsid w:val="00620A8F"/>
    <w:rsid w:val="00680EA3"/>
    <w:rsid w:val="006C2E10"/>
    <w:rsid w:val="006D4114"/>
    <w:rsid w:val="006E1288"/>
    <w:rsid w:val="006E1F65"/>
    <w:rsid w:val="006F0CB6"/>
    <w:rsid w:val="00700416"/>
    <w:rsid w:val="00716255"/>
    <w:rsid w:val="00727467"/>
    <w:rsid w:val="00727D7C"/>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6499"/>
    <w:rsid w:val="00C02D16"/>
    <w:rsid w:val="00C11D1E"/>
    <w:rsid w:val="00C177AC"/>
    <w:rsid w:val="00C4317F"/>
    <w:rsid w:val="00C43BF0"/>
    <w:rsid w:val="00C46501"/>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C4D7"/>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Caswell Arts</cp:lastModifiedBy>
  <cp:revision>2</cp:revision>
  <cp:lastPrinted>2016-10-10T13:38:00Z</cp:lastPrinted>
  <dcterms:created xsi:type="dcterms:W3CDTF">2018-08-10T20:48:00Z</dcterms:created>
  <dcterms:modified xsi:type="dcterms:W3CDTF">2018-08-10T20:48:00Z</dcterms:modified>
</cp:coreProperties>
</file>